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05" w:rsidRDefault="00986005" w:rsidP="00986005">
      <w:pPr>
        <w:jc w:val="center"/>
      </w:pPr>
      <w:r>
        <w:rPr>
          <w:b/>
        </w:rPr>
        <w:t>12</w:t>
      </w:r>
      <w:r>
        <w:t xml:space="preserve"> турнир 2017-2018гг</w:t>
      </w:r>
    </w:p>
    <w:p w:rsidR="00986005" w:rsidRPr="00833702" w:rsidRDefault="00986005" w:rsidP="00986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марта</w:t>
      </w:r>
      <w:r w:rsidRPr="00833702">
        <w:rPr>
          <w:rFonts w:ascii="Times New Roman" w:hAnsi="Times New Roman" w:cs="Times New Roman"/>
          <w:b/>
          <w:sz w:val="28"/>
          <w:szCs w:val="28"/>
        </w:rPr>
        <w:t xml:space="preserve"> 2018г </w:t>
      </w:r>
      <w:r>
        <w:rPr>
          <w:rFonts w:ascii="Times New Roman" w:hAnsi="Times New Roman" w:cs="Times New Roman"/>
          <w:b/>
          <w:sz w:val="28"/>
          <w:szCs w:val="28"/>
        </w:rPr>
        <w:t>Мартыновский</w:t>
      </w:r>
      <w:r w:rsidRPr="00833702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>п.Черемухи</w:t>
      </w:r>
      <w:r w:rsidRPr="00833702">
        <w:rPr>
          <w:rFonts w:ascii="Times New Roman" w:hAnsi="Times New Roman" w:cs="Times New Roman"/>
          <w:b/>
          <w:sz w:val="28"/>
          <w:szCs w:val="28"/>
        </w:rPr>
        <w:t>.</w:t>
      </w:r>
    </w:p>
    <w:p w:rsidR="00986005" w:rsidRPr="00251D20" w:rsidRDefault="00986005" w:rsidP="00986005">
      <w:pPr>
        <w:rPr>
          <w:rFonts w:ascii="Times New Roman" w:hAnsi="Times New Roman" w:cs="Times New Roman"/>
          <w:b/>
          <w:sz w:val="32"/>
          <w:szCs w:val="32"/>
        </w:rPr>
      </w:pPr>
      <w:r w:rsidRPr="00251D20">
        <w:rPr>
          <w:rFonts w:ascii="Times New Roman" w:hAnsi="Times New Roman" w:cs="Times New Roman"/>
          <w:b/>
          <w:sz w:val="32"/>
          <w:szCs w:val="32"/>
        </w:rPr>
        <w:t xml:space="preserve">Общее  количество команд – 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986005" w:rsidRDefault="00986005" w:rsidP="00986005">
      <w:r>
        <w:t xml:space="preserve">1 группа </w:t>
      </w:r>
    </w:p>
    <w:tbl>
      <w:tblPr>
        <w:tblStyle w:val="a3"/>
        <w:tblW w:w="0" w:type="auto"/>
        <w:tblLook w:val="04A0"/>
      </w:tblPr>
      <w:tblGrid>
        <w:gridCol w:w="443"/>
        <w:gridCol w:w="1767"/>
        <w:gridCol w:w="895"/>
        <w:gridCol w:w="895"/>
        <w:gridCol w:w="896"/>
        <w:gridCol w:w="1029"/>
        <w:gridCol w:w="1029"/>
        <w:gridCol w:w="947"/>
        <w:gridCol w:w="980"/>
      </w:tblGrid>
      <w:tr w:rsidR="00986005" w:rsidTr="00750C4B">
        <w:tc>
          <w:tcPr>
            <w:tcW w:w="443" w:type="dxa"/>
          </w:tcPr>
          <w:p w:rsidR="00986005" w:rsidRDefault="00986005" w:rsidP="00750C4B">
            <w:r>
              <w:t>№</w:t>
            </w:r>
          </w:p>
        </w:tc>
        <w:tc>
          <w:tcPr>
            <w:tcW w:w="1767" w:type="dxa"/>
          </w:tcPr>
          <w:p w:rsidR="00986005" w:rsidRDefault="00986005" w:rsidP="00750C4B">
            <w:r>
              <w:t>Команда</w:t>
            </w:r>
          </w:p>
        </w:tc>
        <w:tc>
          <w:tcPr>
            <w:tcW w:w="895" w:type="dxa"/>
          </w:tcPr>
          <w:p w:rsidR="00986005" w:rsidRDefault="00986005" w:rsidP="00750C4B">
            <w:r>
              <w:t>1</w:t>
            </w:r>
          </w:p>
        </w:tc>
        <w:tc>
          <w:tcPr>
            <w:tcW w:w="895" w:type="dxa"/>
          </w:tcPr>
          <w:p w:rsidR="00986005" w:rsidRDefault="00986005" w:rsidP="00750C4B">
            <w:r>
              <w:t>2</w:t>
            </w:r>
          </w:p>
        </w:tc>
        <w:tc>
          <w:tcPr>
            <w:tcW w:w="896" w:type="dxa"/>
          </w:tcPr>
          <w:p w:rsidR="00986005" w:rsidRDefault="00986005" w:rsidP="00750C4B">
            <w:r>
              <w:t>3</w:t>
            </w:r>
          </w:p>
        </w:tc>
        <w:tc>
          <w:tcPr>
            <w:tcW w:w="1029" w:type="dxa"/>
          </w:tcPr>
          <w:p w:rsidR="00986005" w:rsidRDefault="00986005" w:rsidP="00750C4B">
            <w:r>
              <w:t>4</w:t>
            </w:r>
          </w:p>
        </w:tc>
        <w:tc>
          <w:tcPr>
            <w:tcW w:w="1029" w:type="dxa"/>
          </w:tcPr>
          <w:p w:rsidR="00986005" w:rsidRDefault="00986005" w:rsidP="00750C4B">
            <w:r>
              <w:t>Разница мячей</w:t>
            </w:r>
          </w:p>
        </w:tc>
        <w:tc>
          <w:tcPr>
            <w:tcW w:w="947" w:type="dxa"/>
          </w:tcPr>
          <w:p w:rsidR="00986005" w:rsidRDefault="00986005" w:rsidP="00750C4B">
            <w:r>
              <w:t>Очки</w:t>
            </w:r>
          </w:p>
        </w:tc>
        <w:tc>
          <w:tcPr>
            <w:tcW w:w="980" w:type="dxa"/>
          </w:tcPr>
          <w:p w:rsidR="00986005" w:rsidRDefault="00986005" w:rsidP="00750C4B">
            <w:r>
              <w:t>Место</w:t>
            </w:r>
          </w:p>
        </w:tc>
      </w:tr>
      <w:tr w:rsidR="00986005" w:rsidTr="00750C4B">
        <w:tc>
          <w:tcPr>
            <w:tcW w:w="443" w:type="dxa"/>
          </w:tcPr>
          <w:p w:rsidR="00986005" w:rsidRDefault="00986005" w:rsidP="00750C4B">
            <w:r>
              <w:t>1</w:t>
            </w:r>
          </w:p>
        </w:tc>
        <w:tc>
          <w:tcPr>
            <w:tcW w:w="1767" w:type="dxa"/>
          </w:tcPr>
          <w:p w:rsidR="00986005" w:rsidRPr="004D7AD7" w:rsidRDefault="00986005" w:rsidP="00750C4B">
            <w:pPr>
              <w:rPr>
                <w:b/>
              </w:rPr>
            </w:pPr>
            <w:r>
              <w:rPr>
                <w:b/>
              </w:rPr>
              <w:t>п.Южный СОШ-2 (ком.№1)</w:t>
            </w:r>
          </w:p>
        </w:tc>
        <w:tc>
          <w:tcPr>
            <w:tcW w:w="895" w:type="dxa"/>
          </w:tcPr>
          <w:p w:rsidR="00986005" w:rsidRPr="004D7AD7" w:rsidRDefault="00986005" w:rsidP="00750C4B">
            <w:pPr>
              <w:rPr>
                <w:b/>
              </w:rPr>
            </w:pPr>
          </w:p>
        </w:tc>
        <w:tc>
          <w:tcPr>
            <w:tcW w:w="895" w:type="dxa"/>
          </w:tcPr>
          <w:p w:rsidR="00986005" w:rsidRPr="004D7AD7" w:rsidRDefault="00986005" w:rsidP="00750C4B">
            <w:pPr>
              <w:rPr>
                <w:b/>
              </w:rPr>
            </w:pPr>
            <w:r>
              <w:rPr>
                <w:b/>
              </w:rPr>
              <w:t>5:0</w:t>
            </w:r>
          </w:p>
        </w:tc>
        <w:tc>
          <w:tcPr>
            <w:tcW w:w="896" w:type="dxa"/>
          </w:tcPr>
          <w:p w:rsidR="00986005" w:rsidRPr="004D7AD7" w:rsidRDefault="00986005" w:rsidP="00750C4B">
            <w:pPr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1029" w:type="dxa"/>
          </w:tcPr>
          <w:p w:rsidR="00986005" w:rsidRPr="004D7AD7" w:rsidRDefault="00986005" w:rsidP="00750C4B">
            <w:pPr>
              <w:rPr>
                <w:b/>
              </w:rPr>
            </w:pPr>
            <w:r>
              <w:rPr>
                <w:b/>
              </w:rPr>
              <w:t>0:1</w:t>
            </w:r>
          </w:p>
        </w:tc>
        <w:tc>
          <w:tcPr>
            <w:tcW w:w="1029" w:type="dxa"/>
          </w:tcPr>
          <w:p w:rsidR="00986005" w:rsidRPr="004D7AD7" w:rsidRDefault="00986005" w:rsidP="00750C4B">
            <w:pPr>
              <w:rPr>
                <w:b/>
              </w:rPr>
            </w:pPr>
            <w:r>
              <w:rPr>
                <w:b/>
              </w:rPr>
              <w:t>8-1</w:t>
            </w:r>
          </w:p>
        </w:tc>
        <w:tc>
          <w:tcPr>
            <w:tcW w:w="947" w:type="dxa"/>
          </w:tcPr>
          <w:p w:rsidR="00986005" w:rsidRPr="004D7AD7" w:rsidRDefault="00986005" w:rsidP="00750C4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0" w:type="dxa"/>
          </w:tcPr>
          <w:p w:rsidR="00986005" w:rsidRDefault="00986005" w:rsidP="00750C4B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986005" w:rsidRPr="004D7AD7" w:rsidRDefault="00986005" w:rsidP="00750C4B">
            <w:pPr>
              <w:rPr>
                <w:b/>
              </w:rPr>
            </w:pPr>
          </w:p>
        </w:tc>
      </w:tr>
      <w:tr w:rsidR="00986005" w:rsidTr="00750C4B">
        <w:tc>
          <w:tcPr>
            <w:tcW w:w="443" w:type="dxa"/>
          </w:tcPr>
          <w:p w:rsidR="00986005" w:rsidRDefault="00986005" w:rsidP="00750C4B">
            <w:r>
              <w:t>2</w:t>
            </w:r>
          </w:p>
        </w:tc>
        <w:tc>
          <w:tcPr>
            <w:tcW w:w="1767" w:type="dxa"/>
          </w:tcPr>
          <w:p w:rsidR="00986005" w:rsidRPr="00833702" w:rsidRDefault="00986005" w:rsidP="00750C4B">
            <w:r>
              <w:t xml:space="preserve">«Жемчужина» </w:t>
            </w:r>
            <w:r w:rsidRPr="00833702">
              <w:rPr>
                <w:u w:val="single"/>
              </w:rPr>
              <w:t xml:space="preserve">ДЮСШ </w:t>
            </w:r>
            <w:r>
              <w:t>Мартыновский район</w:t>
            </w:r>
          </w:p>
        </w:tc>
        <w:tc>
          <w:tcPr>
            <w:tcW w:w="895" w:type="dxa"/>
          </w:tcPr>
          <w:p w:rsidR="00986005" w:rsidRPr="00833702" w:rsidRDefault="00986005" w:rsidP="00750C4B">
            <w:r>
              <w:t>0:5</w:t>
            </w:r>
          </w:p>
        </w:tc>
        <w:tc>
          <w:tcPr>
            <w:tcW w:w="895" w:type="dxa"/>
          </w:tcPr>
          <w:p w:rsidR="00986005" w:rsidRPr="00833702" w:rsidRDefault="00986005" w:rsidP="00750C4B"/>
        </w:tc>
        <w:tc>
          <w:tcPr>
            <w:tcW w:w="896" w:type="dxa"/>
          </w:tcPr>
          <w:p w:rsidR="00986005" w:rsidRPr="00833702" w:rsidRDefault="00986005" w:rsidP="00750C4B">
            <w:r>
              <w:t>3:1</w:t>
            </w:r>
          </w:p>
        </w:tc>
        <w:tc>
          <w:tcPr>
            <w:tcW w:w="1029" w:type="dxa"/>
          </w:tcPr>
          <w:p w:rsidR="00986005" w:rsidRPr="00833702" w:rsidRDefault="00986005" w:rsidP="00750C4B">
            <w:r>
              <w:t>1:0</w:t>
            </w:r>
          </w:p>
        </w:tc>
        <w:tc>
          <w:tcPr>
            <w:tcW w:w="1029" w:type="dxa"/>
          </w:tcPr>
          <w:p w:rsidR="00986005" w:rsidRPr="00833702" w:rsidRDefault="00986005" w:rsidP="00750C4B">
            <w:r>
              <w:t>4-6</w:t>
            </w:r>
          </w:p>
        </w:tc>
        <w:tc>
          <w:tcPr>
            <w:tcW w:w="947" w:type="dxa"/>
          </w:tcPr>
          <w:p w:rsidR="00986005" w:rsidRPr="00833702" w:rsidRDefault="00986005" w:rsidP="00750C4B">
            <w:r>
              <w:t>6</w:t>
            </w:r>
          </w:p>
        </w:tc>
        <w:tc>
          <w:tcPr>
            <w:tcW w:w="980" w:type="dxa"/>
          </w:tcPr>
          <w:p w:rsidR="00986005" w:rsidRPr="00833702" w:rsidRDefault="00986005" w:rsidP="00750C4B">
            <w:r>
              <w:t>3</w:t>
            </w:r>
          </w:p>
        </w:tc>
      </w:tr>
      <w:tr w:rsidR="00986005" w:rsidRPr="00EC3955" w:rsidTr="00750C4B">
        <w:tc>
          <w:tcPr>
            <w:tcW w:w="443" w:type="dxa"/>
          </w:tcPr>
          <w:p w:rsidR="00986005" w:rsidRDefault="00986005" w:rsidP="00750C4B">
            <w:r>
              <w:t>3</w:t>
            </w:r>
          </w:p>
        </w:tc>
        <w:tc>
          <w:tcPr>
            <w:tcW w:w="1767" w:type="dxa"/>
          </w:tcPr>
          <w:p w:rsidR="00986005" w:rsidRPr="00306F18" w:rsidRDefault="00986005" w:rsidP="00750C4B">
            <w:pPr>
              <w:rPr>
                <w:b/>
              </w:rPr>
            </w:pPr>
            <w:r>
              <w:rPr>
                <w:u w:val="single"/>
              </w:rPr>
              <w:t xml:space="preserve">«Ураган»  </w:t>
            </w:r>
            <w:r w:rsidRPr="00833702">
              <w:rPr>
                <w:u w:val="single"/>
              </w:rPr>
              <w:t xml:space="preserve">ДЮСШ </w:t>
            </w:r>
            <w:r>
              <w:t>Мартыновский район</w:t>
            </w:r>
          </w:p>
        </w:tc>
        <w:tc>
          <w:tcPr>
            <w:tcW w:w="895" w:type="dxa"/>
          </w:tcPr>
          <w:p w:rsidR="00986005" w:rsidRPr="004D7AD7" w:rsidRDefault="00986005" w:rsidP="00750C4B">
            <w:r w:rsidRPr="004D7AD7">
              <w:t>0:</w:t>
            </w:r>
            <w:r>
              <w:t>3</w:t>
            </w:r>
          </w:p>
        </w:tc>
        <w:tc>
          <w:tcPr>
            <w:tcW w:w="895" w:type="dxa"/>
          </w:tcPr>
          <w:p w:rsidR="00986005" w:rsidRPr="004D7AD7" w:rsidRDefault="00986005" w:rsidP="00750C4B">
            <w:r>
              <w:t>1</w:t>
            </w:r>
            <w:r w:rsidRPr="004D7AD7">
              <w:t>:</w:t>
            </w:r>
            <w:r>
              <w:t>3</w:t>
            </w:r>
          </w:p>
        </w:tc>
        <w:tc>
          <w:tcPr>
            <w:tcW w:w="896" w:type="dxa"/>
          </w:tcPr>
          <w:p w:rsidR="00986005" w:rsidRPr="004D7AD7" w:rsidRDefault="00986005" w:rsidP="00750C4B"/>
        </w:tc>
        <w:tc>
          <w:tcPr>
            <w:tcW w:w="1029" w:type="dxa"/>
          </w:tcPr>
          <w:p w:rsidR="00986005" w:rsidRPr="004D7AD7" w:rsidRDefault="00986005" w:rsidP="00750C4B">
            <w:r>
              <w:t>2:4</w:t>
            </w:r>
          </w:p>
        </w:tc>
        <w:tc>
          <w:tcPr>
            <w:tcW w:w="1029" w:type="dxa"/>
          </w:tcPr>
          <w:p w:rsidR="00986005" w:rsidRPr="00EC3955" w:rsidRDefault="00986005" w:rsidP="00750C4B">
            <w:r>
              <w:t>3</w:t>
            </w:r>
            <w:r w:rsidRPr="00EC3955">
              <w:t>-</w:t>
            </w:r>
            <w:r>
              <w:t>10</w:t>
            </w:r>
          </w:p>
        </w:tc>
        <w:tc>
          <w:tcPr>
            <w:tcW w:w="947" w:type="dxa"/>
          </w:tcPr>
          <w:p w:rsidR="00986005" w:rsidRPr="00EC3955" w:rsidRDefault="00986005" w:rsidP="00750C4B">
            <w:r>
              <w:t>0</w:t>
            </w:r>
          </w:p>
        </w:tc>
        <w:tc>
          <w:tcPr>
            <w:tcW w:w="980" w:type="dxa"/>
          </w:tcPr>
          <w:p w:rsidR="00986005" w:rsidRPr="00EC3955" w:rsidRDefault="00986005" w:rsidP="00750C4B">
            <w:r>
              <w:t>4</w:t>
            </w:r>
          </w:p>
        </w:tc>
      </w:tr>
      <w:tr w:rsidR="00986005" w:rsidTr="00750C4B">
        <w:tc>
          <w:tcPr>
            <w:tcW w:w="443" w:type="dxa"/>
          </w:tcPr>
          <w:p w:rsidR="00986005" w:rsidRDefault="00986005" w:rsidP="00750C4B">
            <w:r>
              <w:t>4</w:t>
            </w:r>
          </w:p>
        </w:tc>
        <w:tc>
          <w:tcPr>
            <w:tcW w:w="1767" w:type="dxa"/>
          </w:tcPr>
          <w:p w:rsidR="00986005" w:rsidRDefault="00986005" w:rsidP="00750C4B">
            <w:pPr>
              <w:rPr>
                <w:b/>
              </w:rPr>
            </w:pPr>
            <w:r>
              <w:rPr>
                <w:b/>
              </w:rPr>
              <w:t>х.</w:t>
            </w:r>
            <w:r w:rsidRPr="00306F18">
              <w:rPr>
                <w:b/>
              </w:rPr>
              <w:t>Ильичевка</w:t>
            </w:r>
            <w:r>
              <w:rPr>
                <w:b/>
              </w:rPr>
              <w:t xml:space="preserve"> (ком №2)</w:t>
            </w:r>
          </w:p>
        </w:tc>
        <w:tc>
          <w:tcPr>
            <w:tcW w:w="895" w:type="dxa"/>
          </w:tcPr>
          <w:p w:rsidR="00986005" w:rsidRDefault="00986005" w:rsidP="00750C4B">
            <w:pPr>
              <w:rPr>
                <w:b/>
              </w:rPr>
            </w:pPr>
            <w:r>
              <w:rPr>
                <w:b/>
              </w:rPr>
              <w:t>1:0</w:t>
            </w:r>
          </w:p>
        </w:tc>
        <w:tc>
          <w:tcPr>
            <w:tcW w:w="895" w:type="dxa"/>
          </w:tcPr>
          <w:p w:rsidR="00986005" w:rsidRDefault="00986005" w:rsidP="00750C4B">
            <w:pPr>
              <w:rPr>
                <w:b/>
              </w:rPr>
            </w:pPr>
            <w:r>
              <w:rPr>
                <w:b/>
              </w:rPr>
              <w:t>0:1</w:t>
            </w:r>
          </w:p>
        </w:tc>
        <w:tc>
          <w:tcPr>
            <w:tcW w:w="896" w:type="dxa"/>
          </w:tcPr>
          <w:p w:rsidR="00986005" w:rsidRPr="00B870F2" w:rsidRDefault="00986005" w:rsidP="00750C4B">
            <w:pPr>
              <w:rPr>
                <w:b/>
              </w:rPr>
            </w:pPr>
            <w:r>
              <w:rPr>
                <w:b/>
              </w:rPr>
              <w:t>4:2</w:t>
            </w:r>
          </w:p>
        </w:tc>
        <w:tc>
          <w:tcPr>
            <w:tcW w:w="1029" w:type="dxa"/>
          </w:tcPr>
          <w:p w:rsidR="00986005" w:rsidRDefault="00986005" w:rsidP="00750C4B">
            <w:pPr>
              <w:rPr>
                <w:b/>
              </w:rPr>
            </w:pPr>
          </w:p>
        </w:tc>
        <w:tc>
          <w:tcPr>
            <w:tcW w:w="1029" w:type="dxa"/>
          </w:tcPr>
          <w:p w:rsidR="00986005" w:rsidRDefault="00986005" w:rsidP="00750C4B">
            <w:pPr>
              <w:rPr>
                <w:b/>
              </w:rPr>
            </w:pPr>
            <w:r>
              <w:rPr>
                <w:b/>
              </w:rPr>
              <w:t>5-3</w:t>
            </w:r>
          </w:p>
        </w:tc>
        <w:tc>
          <w:tcPr>
            <w:tcW w:w="947" w:type="dxa"/>
          </w:tcPr>
          <w:p w:rsidR="00986005" w:rsidRDefault="00986005" w:rsidP="00750C4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0" w:type="dxa"/>
          </w:tcPr>
          <w:p w:rsidR="00986005" w:rsidRDefault="00986005" w:rsidP="00750C4B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986005" w:rsidRPr="00B870F2" w:rsidRDefault="00986005" w:rsidP="00750C4B">
            <w:pPr>
              <w:rPr>
                <w:b/>
              </w:rPr>
            </w:pPr>
          </w:p>
        </w:tc>
      </w:tr>
    </w:tbl>
    <w:p w:rsidR="00986005" w:rsidRDefault="00986005" w:rsidP="0098600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86005" w:rsidRDefault="00986005" w:rsidP="009860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428">
        <w:rPr>
          <w:rFonts w:ascii="Times New Roman" w:hAnsi="Times New Roman" w:cs="Times New Roman"/>
          <w:sz w:val="24"/>
          <w:szCs w:val="24"/>
        </w:rPr>
        <w:t>В группе команд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4428">
        <w:rPr>
          <w:rFonts w:ascii="Times New Roman" w:hAnsi="Times New Roman" w:cs="Times New Roman"/>
          <w:sz w:val="24"/>
          <w:szCs w:val="24"/>
        </w:rPr>
        <w:t xml:space="preserve"> «Ильичевка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C4442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набрала 6 очков. После первой игры и обидного поражения 0:1 от хозяев соревнований (у наших ребят было 2 стопроцентных момента, которые не смогли реализовать в забитые мячи), настроение было боевое. Выиграли 4:2 у еще одной команды Мартыновского района. В третьем матче решалось все: соперники в группе уже сыграли между собой и набрали по 6 очков, у нашей команды №2 было 3 очка, нужна была только победа для выхода в полуфинал, а играть предстояло с сильной командой п.Южный СОШ-2 ком №1(не потерпела до этого ни одного поражения на турнире, забившая 8 мячей в двух матчах и не пропустившая ни одного в свои ворота, команда которая на тот момент в областном рейтинге  мини-футбольно первенства занимала 6 место). Никто не ставил на нашу команду, абсолютно все соперники были уверены в поражении! Да, наша команда №2 (резервные игроки, и игроки младшего возраста) играла  «вторым номером» и ближе к концу встрекчи забила в контратаке один мяч, и впоследствии удержала победу. </w:t>
      </w:r>
    </w:p>
    <w:p w:rsidR="00986005" w:rsidRDefault="00986005" w:rsidP="009860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три команды набрали по 6 очков, и только по разнице мячей на первое место в группе поставили команду №1 п.Южный, а мы оказались на втором месте в своей группе. Отличный результат с учетом такого обидного поражения от основной команды хозяев турнира в первом же матче.  И как итог – выход в полуфинал турнира.</w:t>
      </w:r>
    </w:p>
    <w:p w:rsidR="00986005" w:rsidRDefault="00986005" w:rsidP="00986005">
      <w:r>
        <w:t xml:space="preserve">2 группа </w:t>
      </w:r>
    </w:p>
    <w:tbl>
      <w:tblPr>
        <w:tblStyle w:val="a3"/>
        <w:tblW w:w="0" w:type="auto"/>
        <w:tblLook w:val="04A0"/>
      </w:tblPr>
      <w:tblGrid>
        <w:gridCol w:w="442"/>
        <w:gridCol w:w="1826"/>
        <w:gridCol w:w="1042"/>
        <w:gridCol w:w="1042"/>
        <w:gridCol w:w="1043"/>
        <w:gridCol w:w="1044"/>
        <w:gridCol w:w="1044"/>
        <w:gridCol w:w="1044"/>
        <w:gridCol w:w="1044"/>
      </w:tblGrid>
      <w:tr w:rsidR="00986005" w:rsidTr="00750C4B">
        <w:tc>
          <w:tcPr>
            <w:tcW w:w="442" w:type="dxa"/>
          </w:tcPr>
          <w:p w:rsidR="00986005" w:rsidRDefault="00986005" w:rsidP="00750C4B">
            <w:r>
              <w:t>№</w:t>
            </w:r>
          </w:p>
        </w:tc>
        <w:tc>
          <w:tcPr>
            <w:tcW w:w="1826" w:type="dxa"/>
          </w:tcPr>
          <w:p w:rsidR="00986005" w:rsidRDefault="00986005" w:rsidP="00750C4B">
            <w:r>
              <w:t>Команда</w:t>
            </w:r>
          </w:p>
        </w:tc>
        <w:tc>
          <w:tcPr>
            <w:tcW w:w="1042" w:type="dxa"/>
          </w:tcPr>
          <w:p w:rsidR="00986005" w:rsidRDefault="00986005" w:rsidP="00750C4B">
            <w:r>
              <w:t>1</w:t>
            </w:r>
          </w:p>
        </w:tc>
        <w:tc>
          <w:tcPr>
            <w:tcW w:w="1042" w:type="dxa"/>
          </w:tcPr>
          <w:p w:rsidR="00986005" w:rsidRDefault="00986005" w:rsidP="00750C4B">
            <w:r>
              <w:t>2</w:t>
            </w:r>
          </w:p>
        </w:tc>
        <w:tc>
          <w:tcPr>
            <w:tcW w:w="1043" w:type="dxa"/>
          </w:tcPr>
          <w:p w:rsidR="00986005" w:rsidRDefault="00986005" w:rsidP="00750C4B">
            <w:r>
              <w:t>3</w:t>
            </w:r>
          </w:p>
        </w:tc>
        <w:tc>
          <w:tcPr>
            <w:tcW w:w="1044" w:type="dxa"/>
          </w:tcPr>
          <w:p w:rsidR="00986005" w:rsidRDefault="00986005" w:rsidP="00750C4B">
            <w:r>
              <w:t>4</w:t>
            </w:r>
          </w:p>
        </w:tc>
        <w:tc>
          <w:tcPr>
            <w:tcW w:w="1044" w:type="dxa"/>
          </w:tcPr>
          <w:p w:rsidR="00986005" w:rsidRDefault="00986005" w:rsidP="00750C4B">
            <w:r>
              <w:t>Разница мячей</w:t>
            </w:r>
          </w:p>
        </w:tc>
        <w:tc>
          <w:tcPr>
            <w:tcW w:w="1044" w:type="dxa"/>
          </w:tcPr>
          <w:p w:rsidR="00986005" w:rsidRDefault="00986005" w:rsidP="00750C4B">
            <w:r>
              <w:t>Очки</w:t>
            </w:r>
          </w:p>
        </w:tc>
        <w:tc>
          <w:tcPr>
            <w:tcW w:w="1044" w:type="dxa"/>
          </w:tcPr>
          <w:p w:rsidR="00986005" w:rsidRDefault="00986005" w:rsidP="00750C4B">
            <w:r>
              <w:t>Место</w:t>
            </w:r>
          </w:p>
        </w:tc>
      </w:tr>
      <w:tr w:rsidR="00986005" w:rsidTr="00750C4B">
        <w:tc>
          <w:tcPr>
            <w:tcW w:w="442" w:type="dxa"/>
          </w:tcPr>
          <w:p w:rsidR="00986005" w:rsidRDefault="00986005" w:rsidP="00750C4B">
            <w:r>
              <w:t>1</w:t>
            </w:r>
          </w:p>
        </w:tc>
        <w:tc>
          <w:tcPr>
            <w:tcW w:w="1826" w:type="dxa"/>
          </w:tcPr>
          <w:p w:rsidR="00986005" w:rsidRPr="00C44428" w:rsidRDefault="00986005" w:rsidP="00750C4B">
            <w:pPr>
              <w:rPr>
                <w:b/>
              </w:rPr>
            </w:pPr>
            <w:r>
              <w:rPr>
                <w:b/>
              </w:rPr>
              <w:t>х.</w:t>
            </w:r>
            <w:r w:rsidRPr="00306F18">
              <w:rPr>
                <w:b/>
              </w:rPr>
              <w:t>Ильичевка</w:t>
            </w:r>
            <w:r>
              <w:rPr>
                <w:b/>
              </w:rPr>
              <w:t xml:space="preserve"> (ком №1)</w:t>
            </w:r>
          </w:p>
        </w:tc>
        <w:tc>
          <w:tcPr>
            <w:tcW w:w="1042" w:type="dxa"/>
          </w:tcPr>
          <w:p w:rsidR="00986005" w:rsidRPr="00B870F2" w:rsidRDefault="00986005" w:rsidP="00750C4B">
            <w:pPr>
              <w:rPr>
                <w:b/>
              </w:rPr>
            </w:pPr>
          </w:p>
        </w:tc>
        <w:tc>
          <w:tcPr>
            <w:tcW w:w="1042" w:type="dxa"/>
          </w:tcPr>
          <w:p w:rsidR="00986005" w:rsidRPr="00B870F2" w:rsidRDefault="00986005" w:rsidP="00750C4B">
            <w:pPr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1043" w:type="dxa"/>
          </w:tcPr>
          <w:p w:rsidR="00986005" w:rsidRPr="00B870F2" w:rsidRDefault="00986005" w:rsidP="00750C4B">
            <w:pPr>
              <w:rPr>
                <w:b/>
              </w:rPr>
            </w:pPr>
            <w:r>
              <w:rPr>
                <w:b/>
              </w:rPr>
              <w:t>2:0</w:t>
            </w:r>
          </w:p>
        </w:tc>
        <w:tc>
          <w:tcPr>
            <w:tcW w:w="1044" w:type="dxa"/>
          </w:tcPr>
          <w:p w:rsidR="00986005" w:rsidRDefault="00986005" w:rsidP="00750C4B">
            <w:pPr>
              <w:rPr>
                <w:b/>
              </w:rPr>
            </w:pPr>
            <w:r>
              <w:rPr>
                <w:b/>
              </w:rPr>
              <w:t>2:0</w:t>
            </w:r>
          </w:p>
        </w:tc>
        <w:tc>
          <w:tcPr>
            <w:tcW w:w="1044" w:type="dxa"/>
          </w:tcPr>
          <w:p w:rsidR="00986005" w:rsidRPr="00B870F2" w:rsidRDefault="00986005" w:rsidP="00750C4B">
            <w:pPr>
              <w:rPr>
                <w:b/>
              </w:rPr>
            </w:pPr>
            <w:r>
              <w:rPr>
                <w:b/>
              </w:rPr>
              <w:t>7-1</w:t>
            </w:r>
          </w:p>
        </w:tc>
        <w:tc>
          <w:tcPr>
            <w:tcW w:w="1044" w:type="dxa"/>
          </w:tcPr>
          <w:p w:rsidR="00986005" w:rsidRPr="00B870F2" w:rsidRDefault="00986005" w:rsidP="00750C4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44" w:type="dxa"/>
          </w:tcPr>
          <w:p w:rsidR="00986005" w:rsidRPr="00B870F2" w:rsidRDefault="00986005" w:rsidP="00750C4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86005" w:rsidRPr="00B870F2" w:rsidTr="00750C4B">
        <w:tc>
          <w:tcPr>
            <w:tcW w:w="442" w:type="dxa"/>
          </w:tcPr>
          <w:p w:rsidR="00986005" w:rsidRDefault="00986005" w:rsidP="00750C4B">
            <w:r>
              <w:t>2</w:t>
            </w:r>
          </w:p>
        </w:tc>
        <w:tc>
          <w:tcPr>
            <w:tcW w:w="1826" w:type="dxa"/>
          </w:tcPr>
          <w:p w:rsidR="00986005" w:rsidRPr="008D5075" w:rsidRDefault="00986005" w:rsidP="00750C4B">
            <w:pPr>
              <w:rPr>
                <w:b/>
              </w:rPr>
            </w:pPr>
            <w:r w:rsidRPr="008D5075">
              <w:rPr>
                <w:b/>
                <w:u w:val="single"/>
              </w:rPr>
              <w:t xml:space="preserve">«Денисовка»  ДЮСШ </w:t>
            </w:r>
            <w:r w:rsidRPr="008D5075">
              <w:rPr>
                <w:b/>
              </w:rPr>
              <w:lastRenderedPageBreak/>
              <w:t>Мартыновский район</w:t>
            </w:r>
          </w:p>
        </w:tc>
        <w:tc>
          <w:tcPr>
            <w:tcW w:w="1042" w:type="dxa"/>
          </w:tcPr>
          <w:p w:rsidR="00986005" w:rsidRPr="008D5075" w:rsidRDefault="00986005" w:rsidP="00750C4B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8D5075">
              <w:rPr>
                <w:b/>
              </w:rPr>
              <w:t>:</w:t>
            </w:r>
            <w:r>
              <w:rPr>
                <w:b/>
              </w:rPr>
              <w:t>3</w:t>
            </w:r>
          </w:p>
        </w:tc>
        <w:tc>
          <w:tcPr>
            <w:tcW w:w="1042" w:type="dxa"/>
          </w:tcPr>
          <w:p w:rsidR="00986005" w:rsidRPr="008D5075" w:rsidRDefault="00986005" w:rsidP="00750C4B">
            <w:pPr>
              <w:rPr>
                <w:b/>
              </w:rPr>
            </w:pPr>
          </w:p>
        </w:tc>
        <w:tc>
          <w:tcPr>
            <w:tcW w:w="1043" w:type="dxa"/>
          </w:tcPr>
          <w:p w:rsidR="00986005" w:rsidRPr="008D5075" w:rsidRDefault="00986005" w:rsidP="00750C4B">
            <w:pPr>
              <w:rPr>
                <w:b/>
              </w:rPr>
            </w:pPr>
            <w:r>
              <w:rPr>
                <w:b/>
              </w:rPr>
              <w:t>4</w:t>
            </w:r>
            <w:r w:rsidRPr="008D5075">
              <w:rPr>
                <w:b/>
              </w:rPr>
              <w:t>:</w:t>
            </w:r>
            <w:r>
              <w:rPr>
                <w:b/>
              </w:rPr>
              <w:t>0</w:t>
            </w:r>
          </w:p>
        </w:tc>
        <w:tc>
          <w:tcPr>
            <w:tcW w:w="1044" w:type="dxa"/>
          </w:tcPr>
          <w:p w:rsidR="00986005" w:rsidRPr="008D5075" w:rsidRDefault="00986005" w:rsidP="00750C4B">
            <w:pPr>
              <w:rPr>
                <w:b/>
              </w:rPr>
            </w:pPr>
            <w:r>
              <w:rPr>
                <w:b/>
              </w:rPr>
              <w:t>2</w:t>
            </w:r>
            <w:r w:rsidRPr="008D5075">
              <w:rPr>
                <w:b/>
              </w:rPr>
              <w:t>:</w:t>
            </w:r>
            <w:r>
              <w:rPr>
                <w:b/>
              </w:rPr>
              <w:t>2</w:t>
            </w:r>
          </w:p>
        </w:tc>
        <w:tc>
          <w:tcPr>
            <w:tcW w:w="1044" w:type="dxa"/>
          </w:tcPr>
          <w:p w:rsidR="00986005" w:rsidRPr="008D5075" w:rsidRDefault="00986005" w:rsidP="00750C4B">
            <w:pPr>
              <w:rPr>
                <w:b/>
              </w:rPr>
            </w:pPr>
            <w:r>
              <w:rPr>
                <w:b/>
              </w:rPr>
              <w:t>7</w:t>
            </w:r>
            <w:r w:rsidRPr="008D5075">
              <w:rPr>
                <w:b/>
              </w:rPr>
              <w:t>-5</w:t>
            </w:r>
          </w:p>
        </w:tc>
        <w:tc>
          <w:tcPr>
            <w:tcW w:w="1044" w:type="dxa"/>
          </w:tcPr>
          <w:p w:rsidR="00986005" w:rsidRPr="008D5075" w:rsidRDefault="00986005" w:rsidP="00750C4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4" w:type="dxa"/>
          </w:tcPr>
          <w:p w:rsidR="00986005" w:rsidRPr="008D5075" w:rsidRDefault="00986005" w:rsidP="00750C4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86005" w:rsidTr="00750C4B">
        <w:tc>
          <w:tcPr>
            <w:tcW w:w="442" w:type="dxa"/>
          </w:tcPr>
          <w:p w:rsidR="00986005" w:rsidRDefault="00986005" w:rsidP="00750C4B">
            <w:r>
              <w:lastRenderedPageBreak/>
              <w:t>3</w:t>
            </w:r>
          </w:p>
        </w:tc>
        <w:tc>
          <w:tcPr>
            <w:tcW w:w="1826" w:type="dxa"/>
          </w:tcPr>
          <w:p w:rsidR="00986005" w:rsidRPr="00833702" w:rsidRDefault="00986005" w:rsidP="00750C4B">
            <w:pPr>
              <w:rPr>
                <w:b/>
              </w:rPr>
            </w:pPr>
            <w:r>
              <w:rPr>
                <w:u w:val="single"/>
              </w:rPr>
              <w:t xml:space="preserve">  </w:t>
            </w:r>
            <w:r w:rsidRPr="00833702">
              <w:rPr>
                <w:u w:val="single"/>
              </w:rPr>
              <w:t xml:space="preserve">ДЮСШ </w:t>
            </w:r>
            <w:r>
              <w:t>Мартыновский район</w:t>
            </w:r>
          </w:p>
        </w:tc>
        <w:tc>
          <w:tcPr>
            <w:tcW w:w="1042" w:type="dxa"/>
          </w:tcPr>
          <w:p w:rsidR="00986005" w:rsidRPr="008D5075" w:rsidRDefault="00986005" w:rsidP="00750C4B">
            <w:r w:rsidRPr="008D5075">
              <w:t>0:2</w:t>
            </w:r>
          </w:p>
        </w:tc>
        <w:tc>
          <w:tcPr>
            <w:tcW w:w="1042" w:type="dxa"/>
          </w:tcPr>
          <w:p w:rsidR="00986005" w:rsidRPr="008D5075" w:rsidRDefault="00986005" w:rsidP="00750C4B">
            <w:r>
              <w:t>0</w:t>
            </w:r>
            <w:r w:rsidRPr="008D5075">
              <w:t>:</w:t>
            </w:r>
            <w:r>
              <w:t>4</w:t>
            </w:r>
          </w:p>
        </w:tc>
        <w:tc>
          <w:tcPr>
            <w:tcW w:w="1043" w:type="dxa"/>
          </w:tcPr>
          <w:p w:rsidR="00986005" w:rsidRPr="008D5075" w:rsidRDefault="00986005" w:rsidP="00750C4B"/>
        </w:tc>
        <w:tc>
          <w:tcPr>
            <w:tcW w:w="1044" w:type="dxa"/>
          </w:tcPr>
          <w:p w:rsidR="00986005" w:rsidRPr="008D5075" w:rsidRDefault="00986005" w:rsidP="00750C4B">
            <w:r>
              <w:t>1</w:t>
            </w:r>
            <w:r w:rsidRPr="008D5075">
              <w:t>:</w:t>
            </w:r>
            <w:r>
              <w:t>4</w:t>
            </w:r>
          </w:p>
        </w:tc>
        <w:tc>
          <w:tcPr>
            <w:tcW w:w="1044" w:type="dxa"/>
          </w:tcPr>
          <w:p w:rsidR="00986005" w:rsidRPr="008D5075" w:rsidRDefault="00986005" w:rsidP="00750C4B">
            <w:r>
              <w:t>1</w:t>
            </w:r>
            <w:r w:rsidRPr="008D5075">
              <w:t>-</w:t>
            </w:r>
            <w:r>
              <w:t>10</w:t>
            </w:r>
          </w:p>
        </w:tc>
        <w:tc>
          <w:tcPr>
            <w:tcW w:w="1044" w:type="dxa"/>
          </w:tcPr>
          <w:p w:rsidR="00986005" w:rsidRPr="008D5075" w:rsidRDefault="00986005" w:rsidP="00750C4B">
            <w:r>
              <w:t>0</w:t>
            </w:r>
          </w:p>
        </w:tc>
        <w:tc>
          <w:tcPr>
            <w:tcW w:w="1044" w:type="dxa"/>
          </w:tcPr>
          <w:p w:rsidR="00986005" w:rsidRPr="008D5075" w:rsidRDefault="00986005" w:rsidP="00750C4B">
            <w:r>
              <w:t>4</w:t>
            </w:r>
          </w:p>
          <w:p w:rsidR="00986005" w:rsidRPr="008D5075" w:rsidRDefault="00986005" w:rsidP="00750C4B"/>
        </w:tc>
      </w:tr>
      <w:tr w:rsidR="00986005" w:rsidTr="00750C4B">
        <w:tc>
          <w:tcPr>
            <w:tcW w:w="442" w:type="dxa"/>
          </w:tcPr>
          <w:p w:rsidR="00986005" w:rsidRDefault="00986005" w:rsidP="00750C4B">
            <w:r>
              <w:t>4</w:t>
            </w:r>
          </w:p>
        </w:tc>
        <w:tc>
          <w:tcPr>
            <w:tcW w:w="1826" w:type="dxa"/>
          </w:tcPr>
          <w:p w:rsidR="00986005" w:rsidRPr="009A3AF1" w:rsidRDefault="00986005" w:rsidP="00750C4B">
            <w:pPr>
              <w:rPr>
                <w:u w:val="single"/>
              </w:rPr>
            </w:pPr>
            <w:r>
              <w:rPr>
                <w:b/>
              </w:rPr>
              <w:t>п.Южный СОШ-2 (ком.№2)</w:t>
            </w:r>
          </w:p>
        </w:tc>
        <w:tc>
          <w:tcPr>
            <w:tcW w:w="1042" w:type="dxa"/>
          </w:tcPr>
          <w:p w:rsidR="00986005" w:rsidRDefault="00986005" w:rsidP="00750C4B">
            <w:r>
              <w:t>0:2</w:t>
            </w:r>
          </w:p>
        </w:tc>
        <w:tc>
          <w:tcPr>
            <w:tcW w:w="1042" w:type="dxa"/>
          </w:tcPr>
          <w:p w:rsidR="00986005" w:rsidRDefault="00986005" w:rsidP="00750C4B">
            <w:r>
              <w:t>2:2</w:t>
            </w:r>
          </w:p>
        </w:tc>
        <w:tc>
          <w:tcPr>
            <w:tcW w:w="1043" w:type="dxa"/>
          </w:tcPr>
          <w:p w:rsidR="00986005" w:rsidRDefault="00986005" w:rsidP="00750C4B">
            <w:r>
              <w:t>4:1</w:t>
            </w:r>
          </w:p>
        </w:tc>
        <w:tc>
          <w:tcPr>
            <w:tcW w:w="1044" w:type="dxa"/>
          </w:tcPr>
          <w:p w:rsidR="00986005" w:rsidRDefault="00986005" w:rsidP="00750C4B"/>
        </w:tc>
        <w:tc>
          <w:tcPr>
            <w:tcW w:w="1044" w:type="dxa"/>
          </w:tcPr>
          <w:p w:rsidR="00986005" w:rsidRDefault="00986005" w:rsidP="00750C4B">
            <w:r>
              <w:t>6-5</w:t>
            </w:r>
          </w:p>
        </w:tc>
        <w:tc>
          <w:tcPr>
            <w:tcW w:w="1044" w:type="dxa"/>
          </w:tcPr>
          <w:p w:rsidR="00986005" w:rsidRDefault="00986005" w:rsidP="00750C4B">
            <w:r>
              <w:t>4</w:t>
            </w:r>
          </w:p>
        </w:tc>
        <w:tc>
          <w:tcPr>
            <w:tcW w:w="1044" w:type="dxa"/>
          </w:tcPr>
          <w:p w:rsidR="00986005" w:rsidRDefault="00986005" w:rsidP="00750C4B">
            <w:r>
              <w:t>3</w:t>
            </w:r>
          </w:p>
        </w:tc>
      </w:tr>
    </w:tbl>
    <w:p w:rsidR="00986005" w:rsidRDefault="00986005" w:rsidP="00986005">
      <w:pPr>
        <w:rPr>
          <w:rFonts w:ascii="Times New Roman" w:hAnsi="Times New Roman" w:cs="Times New Roman"/>
          <w:sz w:val="24"/>
          <w:szCs w:val="24"/>
        </w:rPr>
      </w:pPr>
    </w:p>
    <w:p w:rsidR="00986005" w:rsidRDefault="00986005" w:rsidP="009860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во второй группе, до начала всех матчей фаворитом являлась уже наша основная команда, без преувеличения, наделавшая «шума» в этом году в первенстве Ростовской области. </w:t>
      </w:r>
    </w:p>
    <w:p w:rsidR="00986005" w:rsidRDefault="00986005" w:rsidP="009860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Одержали победы во всех трех матчах.  В группе уверенно заняли первое место. При этом еще и по ходу одного из матчей наш голкипер вновь отбил пенальти команды ДЮСШ Мартыновского района.</w:t>
      </w:r>
    </w:p>
    <w:p w:rsidR="00986005" w:rsidRDefault="00986005" w:rsidP="009860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полуфинале сошлись две наши команды между собой. Игра, честно говоря не была упорной, ввиду отсутствия замен в командах и предстоящих играх в финалах за 1 и 3 места, сыграли так.</w:t>
      </w:r>
    </w:p>
    <w:p w:rsidR="00986005" w:rsidRDefault="00986005" w:rsidP="009860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7A5E">
        <w:rPr>
          <w:rFonts w:ascii="Times New Roman" w:hAnsi="Times New Roman" w:cs="Times New Roman"/>
          <w:b/>
          <w:sz w:val="24"/>
          <w:szCs w:val="24"/>
        </w:rPr>
        <w:t xml:space="preserve">½ финала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95F14">
        <w:rPr>
          <w:rFonts w:ascii="Times New Roman" w:hAnsi="Times New Roman" w:cs="Times New Roman"/>
          <w:b/>
          <w:sz w:val="24"/>
          <w:szCs w:val="24"/>
        </w:rPr>
        <w:t>Ильичевка 1</w:t>
      </w:r>
      <w:r>
        <w:rPr>
          <w:rFonts w:ascii="Times New Roman" w:hAnsi="Times New Roman" w:cs="Times New Roman"/>
          <w:sz w:val="24"/>
          <w:szCs w:val="24"/>
        </w:rPr>
        <w:t xml:space="preserve"> – Ильичевка 2 – 5:1</w:t>
      </w:r>
    </w:p>
    <w:p w:rsidR="00986005" w:rsidRPr="008D5075" w:rsidRDefault="00986005" w:rsidP="009860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5075">
        <w:rPr>
          <w:rFonts w:ascii="Times New Roman" w:hAnsi="Times New Roman" w:cs="Times New Roman"/>
          <w:sz w:val="24"/>
          <w:szCs w:val="24"/>
        </w:rPr>
        <w:t xml:space="preserve">Во втором полуфинале играли СОШ-2 (ком. №1) п.Южный и команда «Денисовка» ДЮСШ Мартыновского района. Встреча завершилась 3:1 в пользу основной команды из п.Южный. </w:t>
      </w:r>
    </w:p>
    <w:p w:rsidR="00986005" w:rsidRDefault="00986005" w:rsidP="0098600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87A5E">
        <w:rPr>
          <w:rFonts w:ascii="Times New Roman" w:hAnsi="Times New Roman" w:cs="Times New Roman"/>
          <w:b/>
          <w:sz w:val="24"/>
          <w:szCs w:val="24"/>
        </w:rPr>
        <w:t xml:space="preserve">½ финала </w:t>
      </w:r>
      <w:r>
        <w:rPr>
          <w:rFonts w:ascii="Times New Roman" w:hAnsi="Times New Roman" w:cs="Times New Roman"/>
          <w:b/>
          <w:sz w:val="24"/>
          <w:szCs w:val="24"/>
        </w:rPr>
        <w:t xml:space="preserve"> СОШ-2 (ком. №1) п.Южный - </w:t>
      </w:r>
      <w:r w:rsidRPr="008D5075">
        <w:rPr>
          <w:rFonts w:ascii="Times New Roman" w:hAnsi="Times New Roman" w:cs="Times New Roman"/>
          <w:sz w:val="24"/>
          <w:szCs w:val="24"/>
        </w:rPr>
        <w:t>«Денисовка»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-  3:1</w:t>
      </w:r>
    </w:p>
    <w:p w:rsidR="00986005" w:rsidRDefault="00986005" w:rsidP="009860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428">
        <w:rPr>
          <w:rFonts w:ascii="Times New Roman" w:hAnsi="Times New Roman" w:cs="Times New Roman"/>
          <w:sz w:val="24"/>
          <w:szCs w:val="24"/>
          <w:u w:val="single"/>
        </w:rPr>
        <w:t>За 3 место</w:t>
      </w:r>
      <w:r w:rsidRPr="00C44428">
        <w:rPr>
          <w:rFonts w:ascii="Times New Roman" w:hAnsi="Times New Roman" w:cs="Times New Roman"/>
          <w:sz w:val="24"/>
          <w:szCs w:val="24"/>
        </w:rPr>
        <w:t xml:space="preserve"> </w:t>
      </w:r>
      <w:r w:rsidRPr="000418E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х.Ильичевка (ком №2) </w:t>
      </w:r>
      <w:r w:rsidRPr="00C44428">
        <w:rPr>
          <w:rFonts w:ascii="Times New Roman" w:hAnsi="Times New Roman" w:cs="Times New Roman"/>
          <w:sz w:val="24"/>
          <w:szCs w:val="24"/>
        </w:rPr>
        <w:t xml:space="preserve">  </w:t>
      </w:r>
      <w:r w:rsidRPr="00C44428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8D5075">
        <w:rPr>
          <w:rFonts w:ascii="Times New Roman" w:hAnsi="Times New Roman" w:cs="Times New Roman"/>
          <w:sz w:val="24"/>
          <w:szCs w:val="24"/>
        </w:rPr>
        <w:t>«Денисовка»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4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1:0</w:t>
      </w:r>
    </w:p>
    <w:p w:rsidR="00986005" w:rsidRPr="00C44428" w:rsidRDefault="00986005" w:rsidP="009860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Потрясающий настрой на победу в матче, счет не крупный, но преимуществом владели, в концовке матча подсели (все-таки весь турнир без замен и спортивная площадка гораздо  больших размеров, чем в родном спортзале давала о себе знать, да и у соперника состав в два раза превышал наш), но удержали преимущество. </w:t>
      </w:r>
    </w:p>
    <w:p w:rsidR="00986005" w:rsidRPr="00283259" w:rsidRDefault="00986005" w:rsidP="009860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3259">
        <w:rPr>
          <w:rFonts w:ascii="Times New Roman" w:hAnsi="Times New Roman" w:cs="Times New Roman"/>
          <w:sz w:val="24"/>
          <w:szCs w:val="24"/>
        </w:rPr>
        <w:t>Итак в финале играли  с командой из п.Южный. Преимущество было огромнейшим, и хотя счет всего 3:0, не забили еще десяток, команду соперника просто не пускали на свою половину (если только пару атак, ничем не грозящих).</w:t>
      </w:r>
      <w:r>
        <w:rPr>
          <w:rFonts w:ascii="Times New Roman" w:hAnsi="Times New Roman" w:cs="Times New Roman"/>
          <w:sz w:val="24"/>
          <w:szCs w:val="24"/>
        </w:rPr>
        <w:t xml:space="preserve"> Таких финалов еще у нас не было. Первое место у основной команды из х.Ильичевка.</w:t>
      </w:r>
    </w:p>
    <w:p w:rsidR="00986005" w:rsidRPr="00C44428" w:rsidRDefault="00986005" w:rsidP="00986005">
      <w:pPr>
        <w:rPr>
          <w:rFonts w:ascii="Times New Roman" w:hAnsi="Times New Roman" w:cs="Times New Roman"/>
          <w:b/>
          <w:sz w:val="24"/>
          <w:szCs w:val="24"/>
        </w:rPr>
      </w:pPr>
      <w:r w:rsidRPr="00C44428">
        <w:rPr>
          <w:rFonts w:ascii="Times New Roman" w:hAnsi="Times New Roman" w:cs="Times New Roman"/>
          <w:sz w:val="24"/>
          <w:szCs w:val="24"/>
          <w:u w:val="single"/>
        </w:rPr>
        <w:t xml:space="preserve">Финал </w:t>
      </w:r>
      <w:r w:rsidRPr="00C44428">
        <w:rPr>
          <w:rFonts w:ascii="Times New Roman" w:hAnsi="Times New Roman" w:cs="Times New Roman"/>
          <w:sz w:val="24"/>
          <w:szCs w:val="24"/>
        </w:rPr>
        <w:t xml:space="preserve"> </w:t>
      </w:r>
      <w:r w:rsidRPr="00283259">
        <w:rPr>
          <w:rFonts w:ascii="Times New Roman" w:hAnsi="Times New Roman" w:cs="Times New Roman"/>
          <w:b/>
          <w:sz w:val="24"/>
          <w:szCs w:val="24"/>
        </w:rPr>
        <w:t>х.Ильичевка</w:t>
      </w:r>
      <w:r w:rsidRPr="00C444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44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259">
        <w:rPr>
          <w:rFonts w:ascii="Times New Roman" w:hAnsi="Times New Roman" w:cs="Times New Roman"/>
          <w:sz w:val="24"/>
          <w:szCs w:val="24"/>
        </w:rPr>
        <w:t xml:space="preserve">СОШ-2 п.Южный </w:t>
      </w:r>
      <w:r w:rsidRPr="00C444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44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986005" w:rsidRDefault="00986005" w:rsidP="0098600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44428">
        <w:rPr>
          <w:rFonts w:ascii="Times New Roman" w:hAnsi="Times New Roman" w:cs="Times New Roman"/>
          <w:sz w:val="24"/>
          <w:szCs w:val="24"/>
        </w:rPr>
        <w:t xml:space="preserve">В итоге  </w:t>
      </w:r>
      <w:r>
        <w:rPr>
          <w:rFonts w:ascii="Times New Roman" w:hAnsi="Times New Roman" w:cs="Times New Roman"/>
          <w:sz w:val="24"/>
          <w:szCs w:val="24"/>
        </w:rPr>
        <w:t>первое и третье место на турнире в Мартыновском районе. Это был последний турнир первенства Ростовской области по мини-футболу среди детей 2003-2004 г.</w:t>
      </w:r>
    </w:p>
    <w:p w:rsidR="00986005" w:rsidRDefault="00986005" w:rsidP="009860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как итог: третье</w:t>
      </w:r>
      <w:r w:rsidRPr="00C44428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Pr="00C4442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первенстве Ростовской области по мини-футболу. Это потрясающий успех. И хотя в прошлом году стали шестыми, но отрыв по очкам от лидеров был большим. Теперь же все очень близко.</w:t>
      </w:r>
    </w:p>
    <w:p w:rsidR="00986005" w:rsidRDefault="00986005" w:rsidP="009860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место </w:t>
      </w:r>
      <w:r w:rsidRPr="00915EB3">
        <w:rPr>
          <w:rFonts w:ascii="Times New Roman" w:hAnsi="Times New Roman" w:cs="Times New Roman"/>
          <w:sz w:val="24"/>
          <w:szCs w:val="24"/>
          <w:u w:val="single"/>
        </w:rPr>
        <w:t xml:space="preserve">СШ №5 Авто-Дон-26  г.Шахты </w:t>
      </w:r>
      <w:r w:rsidRPr="00915EB3">
        <w:rPr>
          <w:rFonts w:ascii="Times New Roman" w:hAnsi="Times New Roman" w:cs="Times New Roman"/>
          <w:b/>
          <w:sz w:val="24"/>
          <w:szCs w:val="24"/>
          <w:u w:val="single"/>
        </w:rPr>
        <w:t>96 очков</w:t>
      </w:r>
      <w:r>
        <w:rPr>
          <w:rFonts w:ascii="Times New Roman" w:hAnsi="Times New Roman" w:cs="Times New Roman"/>
          <w:sz w:val="24"/>
          <w:szCs w:val="24"/>
        </w:rPr>
        <w:t xml:space="preserve"> (участвовали в  14 турнирах) победитель в </w:t>
      </w:r>
      <w:r w:rsidRPr="00915EB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турнирах</w:t>
      </w:r>
    </w:p>
    <w:p w:rsidR="00986005" w:rsidRDefault="00986005" w:rsidP="009860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r w:rsidRPr="00915EB3">
        <w:rPr>
          <w:rFonts w:ascii="Times New Roman" w:hAnsi="Times New Roman" w:cs="Times New Roman"/>
          <w:sz w:val="24"/>
          <w:szCs w:val="24"/>
          <w:u w:val="single"/>
        </w:rPr>
        <w:t xml:space="preserve">УНР-171 ДЮСШ г.Морозовск </w:t>
      </w:r>
      <w:r w:rsidRPr="00915EB3">
        <w:rPr>
          <w:rFonts w:ascii="Times New Roman" w:hAnsi="Times New Roman" w:cs="Times New Roman"/>
          <w:b/>
          <w:sz w:val="24"/>
          <w:szCs w:val="24"/>
          <w:u w:val="single"/>
        </w:rPr>
        <w:t>77 очков</w:t>
      </w:r>
      <w:r>
        <w:rPr>
          <w:rFonts w:ascii="Times New Roman" w:hAnsi="Times New Roman" w:cs="Times New Roman"/>
          <w:sz w:val="24"/>
          <w:szCs w:val="24"/>
        </w:rPr>
        <w:t xml:space="preserve"> (участвовали в  16 турнирах) победитель в </w:t>
      </w:r>
      <w:r w:rsidRPr="00915EB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турнирах</w:t>
      </w:r>
    </w:p>
    <w:p w:rsidR="00986005" w:rsidRDefault="00986005" w:rsidP="009860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Pr="00915EB3">
        <w:rPr>
          <w:rFonts w:ascii="Times New Roman" w:hAnsi="Times New Roman" w:cs="Times New Roman"/>
          <w:sz w:val="24"/>
          <w:szCs w:val="24"/>
          <w:u w:val="single"/>
        </w:rPr>
        <w:t xml:space="preserve">Октябрьский район х.Ильичевка </w:t>
      </w:r>
      <w:r w:rsidRPr="00915EB3">
        <w:rPr>
          <w:rFonts w:ascii="Times New Roman" w:hAnsi="Times New Roman" w:cs="Times New Roman"/>
          <w:b/>
          <w:sz w:val="24"/>
          <w:szCs w:val="24"/>
          <w:u w:val="single"/>
        </w:rPr>
        <w:t>66 очков</w:t>
      </w:r>
      <w:r w:rsidRPr="00915E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(участвовали в  12 турнирах) победитель в </w:t>
      </w:r>
      <w:r w:rsidRPr="00915EB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турнирах, в 2 турнирах становились вторыми и в одном турнире – третьими, еще в одном из турниров были четвертыми.</w:t>
      </w:r>
    </w:p>
    <w:p w:rsidR="00986005" w:rsidRDefault="00986005" w:rsidP="00986005">
      <w:pPr>
        <w:ind w:firstLine="708"/>
      </w:pPr>
      <w:r>
        <w:t>По официальным данным первые 7 команд рейтинга:</w:t>
      </w:r>
    </w:p>
    <w:p w:rsidR="00986005" w:rsidRPr="00F75319" w:rsidRDefault="00986005" w:rsidP="00986005">
      <w:pPr>
        <w:ind w:left="708"/>
      </w:pPr>
      <w:r>
        <w:rPr>
          <w:rFonts w:ascii="Times New Roman" w:hAnsi="Times New Roman" w:cs="Times New Roman"/>
          <w:sz w:val="24"/>
          <w:szCs w:val="24"/>
        </w:rPr>
        <w:t>1.</w:t>
      </w:r>
      <w:r w:rsidRPr="00915EB3">
        <w:rPr>
          <w:rFonts w:ascii="Times New Roman" w:hAnsi="Times New Roman" w:cs="Times New Roman"/>
          <w:sz w:val="24"/>
          <w:szCs w:val="24"/>
        </w:rPr>
        <w:t>«Авто-Дон -26 №1 СШ №5» г.Шахты  - 96 очков</w:t>
      </w:r>
    </w:p>
    <w:p w:rsidR="00986005" w:rsidRDefault="00986005" w:rsidP="00986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EB3">
        <w:rPr>
          <w:rFonts w:ascii="Times New Roman" w:hAnsi="Times New Roman" w:cs="Times New Roman"/>
          <w:sz w:val="24"/>
          <w:szCs w:val="24"/>
        </w:rPr>
        <w:t>2. «УНР-171-1» из г.Морозовск -                 76 очков</w:t>
      </w:r>
    </w:p>
    <w:p w:rsidR="00986005" w:rsidRDefault="00986005" w:rsidP="009860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EB3">
        <w:rPr>
          <w:rFonts w:ascii="Times New Roman" w:hAnsi="Times New Roman" w:cs="Times New Roman"/>
          <w:sz w:val="24"/>
          <w:szCs w:val="24"/>
        </w:rPr>
        <w:t>3. х</w:t>
      </w:r>
      <w:r w:rsidRPr="00915EB3">
        <w:rPr>
          <w:rFonts w:ascii="Times New Roman" w:hAnsi="Times New Roman" w:cs="Times New Roman"/>
          <w:b/>
          <w:sz w:val="24"/>
          <w:szCs w:val="24"/>
        </w:rPr>
        <w:t>.Ильичевка Октябрьский район -      66 очков</w:t>
      </w:r>
    </w:p>
    <w:p w:rsidR="00986005" w:rsidRDefault="00986005" w:rsidP="00986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EB3">
        <w:rPr>
          <w:rFonts w:ascii="Times New Roman" w:hAnsi="Times New Roman" w:cs="Times New Roman"/>
          <w:sz w:val="24"/>
          <w:szCs w:val="24"/>
        </w:rPr>
        <w:t>4. СШОР-2  г.Каменск-Шахтинский -         48 очков</w:t>
      </w:r>
    </w:p>
    <w:p w:rsidR="00986005" w:rsidRDefault="00986005" w:rsidP="00986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EB3">
        <w:rPr>
          <w:rFonts w:ascii="Times New Roman" w:hAnsi="Times New Roman" w:cs="Times New Roman"/>
          <w:sz w:val="24"/>
          <w:szCs w:val="24"/>
        </w:rPr>
        <w:t xml:space="preserve">5. п.Южный СОШ-2  </w:t>
      </w:r>
      <w:r>
        <w:rPr>
          <w:rFonts w:ascii="Times New Roman" w:hAnsi="Times New Roman" w:cs="Times New Roman"/>
          <w:sz w:val="24"/>
          <w:szCs w:val="24"/>
        </w:rPr>
        <w:t>Мартыновский район -  43</w:t>
      </w:r>
      <w:r w:rsidRPr="00915EB3">
        <w:rPr>
          <w:rFonts w:ascii="Times New Roman" w:hAnsi="Times New Roman" w:cs="Times New Roman"/>
          <w:sz w:val="24"/>
          <w:szCs w:val="24"/>
        </w:rPr>
        <w:t xml:space="preserve"> очк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86005" w:rsidRDefault="00986005" w:rsidP="00986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EB3">
        <w:rPr>
          <w:rFonts w:ascii="Times New Roman" w:hAnsi="Times New Roman" w:cs="Times New Roman"/>
          <w:sz w:val="24"/>
          <w:szCs w:val="24"/>
        </w:rPr>
        <w:t>6. «Каменка» г.Морозовск -  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5EB3">
        <w:rPr>
          <w:rFonts w:ascii="Times New Roman" w:hAnsi="Times New Roman" w:cs="Times New Roman"/>
          <w:sz w:val="24"/>
          <w:szCs w:val="24"/>
        </w:rPr>
        <w:t xml:space="preserve"> очк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986005" w:rsidRDefault="00986005" w:rsidP="00986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Pr="00915EB3">
        <w:rPr>
          <w:rFonts w:ascii="Times New Roman" w:hAnsi="Times New Roman" w:cs="Times New Roman"/>
          <w:sz w:val="24"/>
          <w:szCs w:val="24"/>
        </w:rPr>
        <w:t>«Дон» ДЮСШ г.Семикаракорск -   29 очков</w:t>
      </w:r>
    </w:p>
    <w:p w:rsidR="00986005" w:rsidRPr="00915EB3" w:rsidRDefault="00986005" w:rsidP="00986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30 месте наша вторая команда из х.Ильичевка №2 с одним участием в турнире.</w:t>
      </w:r>
    </w:p>
    <w:p w:rsidR="00986005" w:rsidRPr="00915EB3" w:rsidRDefault="00986005" w:rsidP="00986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участвовало во всех турнирах по этому возрасту более 90 команд из ДЮСШ Ростовской области.</w:t>
      </w:r>
    </w:p>
    <w:p w:rsidR="00986005" w:rsidRDefault="00986005" w:rsidP="00986005">
      <w:pPr>
        <w:pStyle w:val="a4"/>
        <w:ind w:left="1068"/>
      </w:pPr>
    </w:p>
    <w:p w:rsidR="00986005" w:rsidRDefault="00986005" w:rsidP="00986005">
      <w:pPr>
        <w:pStyle w:val="a4"/>
        <w:ind w:left="1068"/>
      </w:pPr>
    </w:p>
    <w:p w:rsidR="00986005" w:rsidRDefault="00986005" w:rsidP="00986005">
      <w:pPr>
        <w:pStyle w:val="a4"/>
        <w:ind w:left="1068"/>
      </w:pPr>
      <w:r>
        <w:t>Ждем публикации  официальных данных на сайте федерации футбола Ростовской области не ранее 22 марта 2018г.</w:t>
      </w:r>
    </w:p>
    <w:p w:rsidR="00986005" w:rsidRPr="006D5B34" w:rsidRDefault="00986005" w:rsidP="00986005"/>
    <w:p w:rsidR="00986005" w:rsidRDefault="00986005" w:rsidP="00986005"/>
    <w:p w:rsidR="00986005" w:rsidRDefault="00986005" w:rsidP="00986005"/>
    <w:p w:rsidR="00986005" w:rsidRDefault="00986005" w:rsidP="00986005"/>
    <w:p w:rsidR="00986005" w:rsidRDefault="00986005" w:rsidP="00986005"/>
    <w:p w:rsidR="00986005" w:rsidRDefault="00986005" w:rsidP="00986005"/>
    <w:p w:rsidR="00986005" w:rsidRDefault="00986005" w:rsidP="00986005"/>
    <w:p w:rsidR="005570E6" w:rsidRDefault="005570E6"/>
    <w:sectPr w:rsidR="005570E6" w:rsidSect="0055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6005"/>
    <w:rsid w:val="005570E6"/>
    <w:rsid w:val="00593110"/>
    <w:rsid w:val="0069120F"/>
    <w:rsid w:val="007167C4"/>
    <w:rsid w:val="00986005"/>
    <w:rsid w:val="00B21AB5"/>
    <w:rsid w:val="00BD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4221</Characters>
  <Application>Microsoft Office Word</Application>
  <DocSecurity>0</DocSecurity>
  <Lines>35</Lines>
  <Paragraphs>9</Paragraphs>
  <ScaleCrop>false</ScaleCrop>
  <Company>Microsoft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2018-03-20T09:01:00Z</dcterms:created>
  <dcterms:modified xsi:type="dcterms:W3CDTF">2018-03-20T09:02:00Z</dcterms:modified>
</cp:coreProperties>
</file>